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CFA9" w14:textId="77777777" w:rsidR="004C74E6" w:rsidRDefault="004C74E6"/>
    <w:p w14:paraId="51A87AA5" w14:textId="0DD11CEF" w:rsidR="004C74E6" w:rsidRDefault="004C74E6">
      <w:r>
        <w:rPr>
          <w:noProof/>
        </w:rPr>
        <w:drawing>
          <wp:inline distT="0" distB="0" distL="0" distR="0" wp14:anchorId="02EE627B" wp14:editId="3FAE3293">
            <wp:extent cx="14605" cy="1460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98">
        <w:rPr>
          <w:noProof/>
        </w:rPr>
        <w:drawing>
          <wp:inline distT="0" distB="0" distL="0" distR="0" wp14:anchorId="6DAE16CE" wp14:editId="3291FD67">
            <wp:extent cx="14605" cy="1460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98">
        <w:rPr>
          <w:noProof/>
        </w:rPr>
        <w:drawing>
          <wp:inline distT="0" distB="0" distL="0" distR="0" wp14:anchorId="21775DBC" wp14:editId="16762237">
            <wp:extent cx="5758255" cy="1514041"/>
            <wp:effectExtent l="0" t="0" r="7620" b="1016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2395" w14:textId="77777777" w:rsidR="00504D77" w:rsidRDefault="00504D77"/>
    <w:p w14:paraId="1BF493DE" w14:textId="7DDA4CC9" w:rsidR="000C0FF7" w:rsidRPr="00937264" w:rsidRDefault="000C0FF7">
      <w:pPr>
        <w:rPr>
          <w:lang w:val="en-US"/>
        </w:rPr>
      </w:pPr>
      <w:r w:rsidRPr="00937264">
        <w:rPr>
          <w:lang w:val="en-US"/>
        </w:rPr>
        <w:t>No</w:t>
      </w:r>
      <w:r w:rsidR="0059344A" w:rsidRPr="00937264">
        <w:rPr>
          <w:lang w:val="en-US"/>
        </w:rPr>
        <w:t xml:space="preserve">rdic </w:t>
      </w:r>
      <w:proofErr w:type="spellStart"/>
      <w:r w:rsidR="0059344A" w:rsidRPr="00937264">
        <w:rPr>
          <w:lang w:val="en-US"/>
        </w:rPr>
        <w:t>neuropediatric</w:t>
      </w:r>
      <w:proofErr w:type="spellEnd"/>
      <w:r w:rsidR="0059344A" w:rsidRPr="00937264">
        <w:rPr>
          <w:lang w:val="en-US"/>
        </w:rPr>
        <w:t xml:space="preserve"> society trainee course</w:t>
      </w:r>
    </w:p>
    <w:p w14:paraId="3460BA5D" w14:textId="77777777" w:rsidR="0059344A" w:rsidRPr="00937264" w:rsidRDefault="0059344A">
      <w:pPr>
        <w:rPr>
          <w:lang w:val="en-US"/>
        </w:rPr>
      </w:pPr>
    </w:p>
    <w:p w14:paraId="3AC0B467" w14:textId="23D85249" w:rsidR="0059344A" w:rsidRPr="00937264" w:rsidRDefault="008E73EF">
      <w:pPr>
        <w:rPr>
          <w:sz w:val="56"/>
          <w:szCs w:val="56"/>
          <w:lang w:val="en-US"/>
        </w:rPr>
      </w:pPr>
      <w:r w:rsidRPr="00937264">
        <w:rPr>
          <w:sz w:val="56"/>
          <w:szCs w:val="56"/>
          <w:lang w:val="en-US"/>
        </w:rPr>
        <w:t>Neuromuscular diseases</w:t>
      </w:r>
      <w:r w:rsidR="0059344A" w:rsidRPr="00937264">
        <w:rPr>
          <w:sz w:val="56"/>
          <w:szCs w:val="56"/>
          <w:lang w:val="en-US"/>
        </w:rPr>
        <w:t xml:space="preserve"> in children</w:t>
      </w:r>
    </w:p>
    <w:p w14:paraId="710052C1" w14:textId="77777777" w:rsidR="007448AA" w:rsidRPr="00937264" w:rsidRDefault="007448AA">
      <w:pPr>
        <w:rPr>
          <w:lang w:val="en-US"/>
        </w:rPr>
      </w:pPr>
    </w:p>
    <w:p w14:paraId="797606F1" w14:textId="01B65DEA" w:rsidR="000B5545" w:rsidRPr="00937264" w:rsidRDefault="000B5545" w:rsidP="000B5545">
      <w:pPr>
        <w:rPr>
          <w:lang w:val="en-US"/>
        </w:rPr>
      </w:pPr>
      <w:r w:rsidRPr="00937264">
        <w:rPr>
          <w:u w:val="single"/>
          <w:lang w:val="en-US"/>
        </w:rPr>
        <w:t>Course leader:</w:t>
      </w:r>
      <w:r w:rsidR="00937264">
        <w:rPr>
          <w:lang w:val="en-US"/>
        </w:rPr>
        <w:t xml:space="preserve"> P</w:t>
      </w:r>
      <w:r w:rsidRPr="00937264">
        <w:rPr>
          <w:lang w:val="en-US"/>
        </w:rPr>
        <w:t xml:space="preserve">rofessor Mar </w:t>
      </w:r>
      <w:proofErr w:type="spellStart"/>
      <w:r w:rsidRPr="00937264">
        <w:rPr>
          <w:lang w:val="en-US"/>
        </w:rPr>
        <w:t>Tulinius</w:t>
      </w:r>
      <w:proofErr w:type="spellEnd"/>
      <w:r w:rsidR="008D067F" w:rsidRPr="00937264">
        <w:rPr>
          <w:lang w:val="en-US"/>
        </w:rPr>
        <w:t xml:space="preserve">. </w:t>
      </w:r>
      <w:proofErr w:type="gramStart"/>
      <w:r w:rsidR="008D067F" w:rsidRPr="00937264">
        <w:rPr>
          <w:lang w:val="en-US"/>
        </w:rPr>
        <w:t>Lectures will be held by several invited speakers</w:t>
      </w:r>
      <w:proofErr w:type="gramEnd"/>
      <w:r w:rsidR="008D067F" w:rsidRPr="00937264">
        <w:rPr>
          <w:lang w:val="en-US"/>
        </w:rPr>
        <w:t>.</w:t>
      </w:r>
    </w:p>
    <w:p w14:paraId="0968D9C5" w14:textId="77777777" w:rsidR="008D067F" w:rsidRPr="00937264" w:rsidRDefault="008D067F" w:rsidP="000B5545">
      <w:pPr>
        <w:rPr>
          <w:lang w:val="en-US"/>
        </w:rPr>
      </w:pPr>
    </w:p>
    <w:p w14:paraId="6D09FB25" w14:textId="784F8D9B" w:rsidR="001675EB" w:rsidRPr="00937264" w:rsidRDefault="008D067F" w:rsidP="008D067F">
      <w:pPr>
        <w:rPr>
          <w:lang w:val="en-US"/>
        </w:rPr>
      </w:pPr>
      <w:r w:rsidRPr="00937264">
        <w:rPr>
          <w:u w:val="single"/>
          <w:lang w:val="en-US"/>
        </w:rPr>
        <w:t>Program:</w:t>
      </w:r>
      <w:r w:rsidR="001675EB" w:rsidRPr="00937264">
        <w:rPr>
          <w:lang w:val="en-US"/>
        </w:rPr>
        <w:t xml:space="preserve"> The course will give an overview of neuromuscular diseases in children. The participant should after completion of the course </w:t>
      </w:r>
      <w:r w:rsidR="00937264">
        <w:rPr>
          <w:lang w:val="en-US"/>
        </w:rPr>
        <w:t>be able to recognize different levels of motor unit affection</w:t>
      </w:r>
      <w:r w:rsidR="00FF78E8" w:rsidRPr="00937264">
        <w:rPr>
          <w:lang w:val="en-US"/>
        </w:rPr>
        <w:t xml:space="preserve"> </w:t>
      </w:r>
      <w:r w:rsidR="000E5937">
        <w:rPr>
          <w:lang w:val="en-US"/>
        </w:rPr>
        <w:t xml:space="preserve">from clinical findings, </w:t>
      </w:r>
      <w:r w:rsidR="00937264">
        <w:rPr>
          <w:lang w:val="en-US"/>
        </w:rPr>
        <w:t xml:space="preserve">and </w:t>
      </w:r>
      <w:r w:rsidR="00FF78E8" w:rsidRPr="00937264">
        <w:rPr>
          <w:lang w:val="en-US"/>
        </w:rPr>
        <w:t>also be able to explain different me</w:t>
      </w:r>
      <w:r w:rsidR="00937264">
        <w:rPr>
          <w:lang w:val="en-US"/>
        </w:rPr>
        <w:t>thods of workup in the</w:t>
      </w:r>
      <w:r w:rsidR="00FF78E8" w:rsidRPr="00937264">
        <w:rPr>
          <w:lang w:val="en-US"/>
        </w:rPr>
        <w:t xml:space="preserve"> diagnos</w:t>
      </w:r>
      <w:r w:rsidR="00937264">
        <w:rPr>
          <w:lang w:val="en-US"/>
        </w:rPr>
        <w:t>is of</w:t>
      </w:r>
      <w:r w:rsidR="00FF78E8" w:rsidRPr="00937264">
        <w:rPr>
          <w:lang w:val="en-US"/>
        </w:rPr>
        <w:t xml:space="preserve"> children with neuromuscular disease. Further</w:t>
      </w:r>
      <w:r w:rsidR="00B404B1" w:rsidRPr="00937264">
        <w:rPr>
          <w:lang w:val="en-US"/>
        </w:rPr>
        <w:t>,</w:t>
      </w:r>
      <w:r w:rsidR="00FF78E8" w:rsidRPr="00937264">
        <w:rPr>
          <w:lang w:val="en-US"/>
        </w:rPr>
        <w:t xml:space="preserve"> from a known diagnosis </w:t>
      </w:r>
      <w:r w:rsidR="00B404B1" w:rsidRPr="00937264">
        <w:rPr>
          <w:lang w:val="en-US"/>
        </w:rPr>
        <w:t xml:space="preserve">be able to </w:t>
      </w:r>
      <w:r w:rsidR="00FF78E8" w:rsidRPr="00937264">
        <w:rPr>
          <w:lang w:val="en-US"/>
        </w:rPr>
        <w:t>discuss specific aspects of multidisciplinary treatment</w:t>
      </w:r>
      <w:r w:rsidR="00B404B1" w:rsidRPr="00937264">
        <w:rPr>
          <w:lang w:val="en-US"/>
        </w:rPr>
        <w:t>,</w:t>
      </w:r>
      <w:r w:rsidR="00FF78E8" w:rsidRPr="00937264">
        <w:rPr>
          <w:lang w:val="en-US"/>
        </w:rPr>
        <w:t xml:space="preserve"> and have a knowledge of new treatment aspects for this group of patients.</w:t>
      </w:r>
    </w:p>
    <w:p w14:paraId="7C3D0EF5" w14:textId="77777777" w:rsidR="00937264" w:rsidRDefault="00937264" w:rsidP="008D067F">
      <w:pPr>
        <w:rPr>
          <w:lang w:val="en-US"/>
        </w:rPr>
      </w:pPr>
    </w:p>
    <w:p w14:paraId="1D31EEF6" w14:textId="6132F88B" w:rsidR="008D067F" w:rsidRPr="00937264" w:rsidRDefault="00C23CB2" w:rsidP="008D067F">
      <w:pPr>
        <w:rPr>
          <w:lang w:val="en-US"/>
        </w:rPr>
      </w:pPr>
      <w:r w:rsidRPr="00937264">
        <w:rPr>
          <w:lang w:val="en-US"/>
        </w:rPr>
        <w:t>The course will include</w:t>
      </w:r>
      <w:r w:rsidR="00EF4BFA" w:rsidRPr="00937264">
        <w:rPr>
          <w:lang w:val="en-US"/>
        </w:rPr>
        <w:t xml:space="preserve"> </w:t>
      </w:r>
      <w:r w:rsidR="008D067F" w:rsidRPr="00937264">
        <w:rPr>
          <w:lang w:val="en-US"/>
        </w:rPr>
        <w:t>an interactive</w:t>
      </w:r>
      <w:r w:rsidR="00EF4BFA" w:rsidRPr="00937264">
        <w:rPr>
          <w:lang w:val="en-US"/>
        </w:rPr>
        <w:t xml:space="preserve"> part.</w:t>
      </w:r>
      <w:r w:rsidR="00937264">
        <w:rPr>
          <w:lang w:val="en-US"/>
        </w:rPr>
        <w:t xml:space="preserve"> A d</w:t>
      </w:r>
      <w:r w:rsidR="008D067F" w:rsidRPr="00937264">
        <w:rPr>
          <w:lang w:val="en-US"/>
        </w:rPr>
        <w:t xml:space="preserve">etailed </w:t>
      </w:r>
      <w:r w:rsidR="008E73EF" w:rsidRPr="00937264">
        <w:rPr>
          <w:lang w:val="en-US"/>
        </w:rPr>
        <w:t>program will be presented later.</w:t>
      </w:r>
    </w:p>
    <w:p w14:paraId="7F7F9D39" w14:textId="77777777" w:rsidR="008E73EF" w:rsidRPr="00937264" w:rsidRDefault="008E73EF" w:rsidP="008D067F">
      <w:pPr>
        <w:rPr>
          <w:lang w:val="en-US"/>
        </w:rPr>
      </w:pPr>
    </w:p>
    <w:p w14:paraId="19B40228" w14:textId="29C36CD5" w:rsidR="008E73EF" w:rsidRPr="00937264" w:rsidRDefault="008E73EF" w:rsidP="008D067F">
      <w:pPr>
        <w:rPr>
          <w:lang w:val="en-US"/>
        </w:rPr>
      </w:pPr>
      <w:r w:rsidRPr="00937264">
        <w:rPr>
          <w:u w:val="single"/>
          <w:lang w:val="en-US"/>
        </w:rPr>
        <w:t>Language:</w:t>
      </w:r>
      <w:r w:rsidRPr="00937264">
        <w:rPr>
          <w:lang w:val="en-US"/>
        </w:rPr>
        <w:t xml:space="preserve"> The course language will be English.</w:t>
      </w:r>
    </w:p>
    <w:p w14:paraId="167720ED" w14:textId="77777777" w:rsidR="008D067F" w:rsidRPr="00937264" w:rsidRDefault="008D067F" w:rsidP="000B5545">
      <w:pPr>
        <w:rPr>
          <w:lang w:val="en-US"/>
        </w:rPr>
      </w:pPr>
    </w:p>
    <w:p w14:paraId="3473A815" w14:textId="72DB9B37" w:rsidR="007448AA" w:rsidRDefault="004423B2">
      <w:r w:rsidRPr="008B245F">
        <w:rPr>
          <w:u w:val="single"/>
        </w:rPr>
        <w:t>Date</w:t>
      </w:r>
      <w:r w:rsidR="00E91554" w:rsidRPr="008B245F">
        <w:rPr>
          <w:u w:val="single"/>
        </w:rPr>
        <w:t>:</w:t>
      </w:r>
      <w:r w:rsidR="00E91554">
        <w:t xml:space="preserve"> </w:t>
      </w:r>
      <w:r w:rsidR="00E91554" w:rsidRPr="00EF4BFA">
        <w:rPr>
          <w:b/>
        </w:rPr>
        <w:t>12-13 november 2015</w:t>
      </w:r>
    </w:p>
    <w:p w14:paraId="6F6AC02C" w14:textId="77777777" w:rsidR="000B5545" w:rsidRDefault="000B5545"/>
    <w:p w14:paraId="5E4D57BA" w14:textId="0DAE0CEE" w:rsidR="006A3049" w:rsidRDefault="00E91554">
      <w:r w:rsidRPr="008B245F">
        <w:rPr>
          <w:u w:val="single"/>
        </w:rPr>
        <w:t>Place</w:t>
      </w:r>
      <w:r w:rsidR="006A3049" w:rsidRPr="008B245F">
        <w:rPr>
          <w:u w:val="single"/>
        </w:rPr>
        <w:t>:</w:t>
      </w:r>
      <w:r w:rsidR="006A3049">
        <w:t xml:space="preserve"> Ågrenska villan, </w:t>
      </w:r>
      <w:proofErr w:type="spellStart"/>
      <w:r w:rsidR="006A3049">
        <w:t>Högåsplatsen</w:t>
      </w:r>
      <w:proofErr w:type="spellEnd"/>
      <w:r w:rsidR="006A3049">
        <w:t xml:space="preserve"> 2, </w:t>
      </w:r>
      <w:proofErr w:type="gramStart"/>
      <w:r w:rsidR="006A3049">
        <w:t>Göteborg</w:t>
      </w:r>
      <w:r w:rsidR="008E73EF">
        <w:t xml:space="preserve"> </w:t>
      </w:r>
      <w:r w:rsidR="00863EA8">
        <w:t xml:space="preserve"> </w:t>
      </w:r>
      <w:r w:rsidR="008E73EF">
        <w:t>(</w:t>
      </w:r>
      <w:r w:rsidR="00863EA8">
        <w:t>in</w:t>
      </w:r>
      <w:proofErr w:type="gramEnd"/>
      <w:r w:rsidR="00863EA8">
        <w:t xml:space="preserve"> </w:t>
      </w:r>
      <w:r w:rsidR="008E73EF">
        <w:t>central Göteborg)</w:t>
      </w:r>
    </w:p>
    <w:p w14:paraId="1A73BE0A" w14:textId="77777777" w:rsidR="00F81846" w:rsidRDefault="00F81846"/>
    <w:p w14:paraId="732A0277" w14:textId="7CE3CF59" w:rsidR="00E71186" w:rsidRPr="00937264" w:rsidRDefault="00E71186">
      <w:pPr>
        <w:rPr>
          <w:lang w:val="en-US"/>
        </w:rPr>
      </w:pPr>
      <w:r w:rsidRPr="00937264">
        <w:rPr>
          <w:u w:val="single"/>
          <w:lang w:val="en-US"/>
        </w:rPr>
        <w:t>Costs:</w:t>
      </w:r>
      <w:r w:rsidRPr="00937264">
        <w:rPr>
          <w:lang w:val="en-US"/>
        </w:rPr>
        <w:t xml:space="preserve"> </w:t>
      </w:r>
      <w:r w:rsidR="00180193" w:rsidRPr="00937264">
        <w:rPr>
          <w:lang w:val="en-US"/>
        </w:rPr>
        <w:t xml:space="preserve">2000 </w:t>
      </w:r>
      <w:proofErr w:type="spellStart"/>
      <w:r w:rsidR="00180193" w:rsidRPr="00937264">
        <w:rPr>
          <w:lang w:val="en-US"/>
        </w:rPr>
        <w:t>DKK</w:t>
      </w:r>
      <w:proofErr w:type="spellEnd"/>
      <w:r w:rsidR="00863EA8" w:rsidRPr="00937264">
        <w:rPr>
          <w:lang w:val="en-US"/>
        </w:rPr>
        <w:t xml:space="preserve"> (</w:t>
      </w:r>
      <w:r w:rsidR="00125DCE" w:rsidRPr="00937264">
        <w:rPr>
          <w:lang w:val="en-US"/>
        </w:rPr>
        <w:t xml:space="preserve">includes participation fee, </w:t>
      </w:r>
      <w:r w:rsidR="003C0108" w:rsidRPr="00937264">
        <w:rPr>
          <w:lang w:val="en-US"/>
        </w:rPr>
        <w:t>2 lunches</w:t>
      </w:r>
      <w:r w:rsidR="00147269" w:rsidRPr="00937264">
        <w:rPr>
          <w:lang w:val="en-US"/>
        </w:rPr>
        <w:t>, coffee, 1 dinner)</w:t>
      </w:r>
    </w:p>
    <w:p w14:paraId="1DF64323" w14:textId="77777777" w:rsidR="00180193" w:rsidRPr="00937264" w:rsidRDefault="00180193">
      <w:pPr>
        <w:rPr>
          <w:lang w:val="en-US"/>
        </w:rPr>
      </w:pPr>
    </w:p>
    <w:p w14:paraId="6A039E48" w14:textId="6615674A" w:rsidR="002E609E" w:rsidRPr="00937264" w:rsidRDefault="00313242">
      <w:pPr>
        <w:rPr>
          <w:lang w:val="en-US"/>
        </w:rPr>
      </w:pPr>
      <w:r w:rsidRPr="00937264">
        <w:rPr>
          <w:u w:val="single"/>
          <w:lang w:val="en-US"/>
        </w:rPr>
        <w:t>Target gr</w:t>
      </w:r>
      <w:r w:rsidR="00070398" w:rsidRPr="00937264">
        <w:rPr>
          <w:u w:val="single"/>
          <w:lang w:val="en-US"/>
        </w:rPr>
        <w:t>oup:</w:t>
      </w:r>
      <w:r w:rsidR="00070398" w:rsidRPr="00937264">
        <w:rPr>
          <w:lang w:val="en-US"/>
        </w:rPr>
        <w:t xml:space="preserve"> </w:t>
      </w:r>
      <w:r w:rsidR="00EF4BFA" w:rsidRPr="00937264">
        <w:rPr>
          <w:lang w:val="en-US"/>
        </w:rPr>
        <w:t xml:space="preserve">The course will be </w:t>
      </w:r>
      <w:r w:rsidR="002E609E" w:rsidRPr="00937264">
        <w:rPr>
          <w:lang w:val="en-US"/>
        </w:rPr>
        <w:t xml:space="preserve">directed to trainees in the field of </w:t>
      </w:r>
      <w:proofErr w:type="spellStart"/>
      <w:r w:rsidR="002E609E" w:rsidRPr="00937264">
        <w:rPr>
          <w:lang w:val="en-US"/>
        </w:rPr>
        <w:t>ne</w:t>
      </w:r>
      <w:r w:rsidR="003A361E" w:rsidRPr="00937264">
        <w:rPr>
          <w:lang w:val="en-US"/>
        </w:rPr>
        <w:t>ur</w:t>
      </w:r>
      <w:r w:rsidR="00B86249" w:rsidRPr="00937264">
        <w:rPr>
          <w:lang w:val="en-US"/>
        </w:rPr>
        <w:t>opediat</w:t>
      </w:r>
      <w:r w:rsidR="003A361E" w:rsidRPr="00937264">
        <w:rPr>
          <w:lang w:val="en-US"/>
        </w:rPr>
        <w:t>rics</w:t>
      </w:r>
      <w:proofErr w:type="spellEnd"/>
      <w:r w:rsidR="003A361E" w:rsidRPr="00937264">
        <w:rPr>
          <w:lang w:val="en-US"/>
        </w:rPr>
        <w:t xml:space="preserve">, </w:t>
      </w:r>
      <w:r w:rsidR="002E609E" w:rsidRPr="00937264">
        <w:rPr>
          <w:lang w:val="en-US"/>
        </w:rPr>
        <w:t>from the Nordic countries</w:t>
      </w:r>
      <w:r w:rsidR="003A361E" w:rsidRPr="00937264">
        <w:rPr>
          <w:lang w:val="en-US"/>
        </w:rPr>
        <w:t xml:space="preserve">. </w:t>
      </w:r>
      <w:proofErr w:type="gramStart"/>
      <w:r w:rsidR="00546306" w:rsidRPr="00937264">
        <w:rPr>
          <w:lang w:val="en-US"/>
        </w:rPr>
        <w:t>Maxi</w:t>
      </w:r>
      <w:r w:rsidR="00D8423A" w:rsidRPr="00937264">
        <w:rPr>
          <w:lang w:val="en-US"/>
        </w:rPr>
        <w:t>mum 25 participants</w:t>
      </w:r>
      <w:r w:rsidR="006719F7" w:rsidRPr="00937264">
        <w:rPr>
          <w:lang w:val="en-US"/>
        </w:rPr>
        <w:t>.</w:t>
      </w:r>
      <w:proofErr w:type="gramEnd"/>
    </w:p>
    <w:p w14:paraId="04B1E388" w14:textId="77777777" w:rsidR="0003158D" w:rsidRPr="00937264" w:rsidRDefault="0003158D">
      <w:pPr>
        <w:rPr>
          <w:lang w:val="en-US"/>
        </w:rPr>
      </w:pPr>
    </w:p>
    <w:p w14:paraId="4529787D" w14:textId="77777777" w:rsidR="007E6772" w:rsidRPr="00937264" w:rsidRDefault="0003158D">
      <w:pPr>
        <w:rPr>
          <w:lang w:val="en-US"/>
        </w:rPr>
      </w:pPr>
      <w:r w:rsidRPr="00937264">
        <w:rPr>
          <w:u w:val="single"/>
          <w:lang w:val="en-US"/>
        </w:rPr>
        <w:t xml:space="preserve">Application: </w:t>
      </w:r>
      <w:r w:rsidR="002B0B78" w:rsidRPr="00937264">
        <w:rPr>
          <w:lang w:val="en-US"/>
        </w:rPr>
        <w:t xml:space="preserve">State your name, </w:t>
      </w:r>
      <w:proofErr w:type="spellStart"/>
      <w:r w:rsidR="0073439D" w:rsidRPr="00937264">
        <w:rPr>
          <w:lang w:val="en-US"/>
        </w:rPr>
        <w:t>adress</w:t>
      </w:r>
      <w:proofErr w:type="spellEnd"/>
      <w:r w:rsidR="0073439D" w:rsidRPr="00937264">
        <w:rPr>
          <w:lang w:val="en-US"/>
        </w:rPr>
        <w:t>,</w:t>
      </w:r>
      <w:r w:rsidR="009E4907" w:rsidRPr="00937264">
        <w:rPr>
          <w:lang w:val="en-US"/>
        </w:rPr>
        <w:t xml:space="preserve"> </w:t>
      </w:r>
      <w:r w:rsidR="00C82CBB" w:rsidRPr="00937264">
        <w:rPr>
          <w:lang w:val="en-US"/>
        </w:rPr>
        <w:t xml:space="preserve">invoice </w:t>
      </w:r>
      <w:proofErr w:type="spellStart"/>
      <w:r w:rsidR="00C82CBB" w:rsidRPr="00937264">
        <w:rPr>
          <w:lang w:val="en-US"/>
        </w:rPr>
        <w:t>adress</w:t>
      </w:r>
      <w:proofErr w:type="spellEnd"/>
      <w:r w:rsidR="00C82CBB" w:rsidRPr="00937264">
        <w:rPr>
          <w:lang w:val="en-US"/>
        </w:rPr>
        <w:t xml:space="preserve">, </w:t>
      </w:r>
      <w:r w:rsidR="009E4907" w:rsidRPr="00937264">
        <w:rPr>
          <w:lang w:val="en-US"/>
        </w:rPr>
        <w:t>mobile phone number, e-</w:t>
      </w:r>
      <w:proofErr w:type="spellStart"/>
      <w:r w:rsidR="00C82CBB" w:rsidRPr="00937264">
        <w:rPr>
          <w:lang w:val="en-US"/>
        </w:rPr>
        <w:t>mailadress</w:t>
      </w:r>
      <w:proofErr w:type="spellEnd"/>
      <w:r w:rsidR="00C82CBB" w:rsidRPr="00937264">
        <w:rPr>
          <w:lang w:val="en-US"/>
        </w:rPr>
        <w:t>,</w:t>
      </w:r>
      <w:r w:rsidR="0073439D" w:rsidRPr="00937264">
        <w:rPr>
          <w:lang w:val="en-US"/>
        </w:rPr>
        <w:t xml:space="preserve"> place of work, </w:t>
      </w:r>
      <w:proofErr w:type="gramStart"/>
      <w:r w:rsidR="0073439D" w:rsidRPr="00937264">
        <w:rPr>
          <w:lang w:val="en-US"/>
        </w:rPr>
        <w:t>number</w:t>
      </w:r>
      <w:proofErr w:type="gramEnd"/>
      <w:r w:rsidR="0073439D" w:rsidRPr="00937264">
        <w:rPr>
          <w:lang w:val="en-US"/>
        </w:rPr>
        <w:t xml:space="preserve"> of years in </w:t>
      </w:r>
      <w:r w:rsidR="00F832C3" w:rsidRPr="00937264">
        <w:rPr>
          <w:lang w:val="en-US"/>
        </w:rPr>
        <w:t xml:space="preserve">the </w:t>
      </w:r>
      <w:proofErr w:type="spellStart"/>
      <w:r w:rsidR="00F832C3" w:rsidRPr="00937264">
        <w:rPr>
          <w:lang w:val="en-US"/>
        </w:rPr>
        <w:t>neuropediatric</w:t>
      </w:r>
      <w:proofErr w:type="spellEnd"/>
      <w:r w:rsidR="00F832C3" w:rsidRPr="00937264">
        <w:rPr>
          <w:lang w:val="en-US"/>
        </w:rPr>
        <w:t xml:space="preserve"> field. </w:t>
      </w:r>
    </w:p>
    <w:p w14:paraId="1623D88F" w14:textId="6D6B8E52" w:rsidR="002B0B78" w:rsidRPr="00937264" w:rsidRDefault="00F832C3">
      <w:pPr>
        <w:rPr>
          <w:u w:val="single"/>
          <w:lang w:val="en-US"/>
        </w:rPr>
      </w:pPr>
      <w:r w:rsidRPr="00937264">
        <w:rPr>
          <w:lang w:val="en-US"/>
        </w:rPr>
        <w:t>Send applica</w:t>
      </w:r>
      <w:r w:rsidR="00001C1A">
        <w:rPr>
          <w:lang w:val="en-US"/>
        </w:rPr>
        <w:t xml:space="preserve">tion </w:t>
      </w:r>
      <w:r w:rsidR="00CC15AB">
        <w:rPr>
          <w:lang w:val="en-US"/>
        </w:rPr>
        <w:t xml:space="preserve">to Johan </w:t>
      </w:r>
      <w:proofErr w:type="spellStart"/>
      <w:r w:rsidR="00CC15AB">
        <w:rPr>
          <w:lang w:val="en-US"/>
        </w:rPr>
        <w:t>Aronsson</w:t>
      </w:r>
      <w:proofErr w:type="spellEnd"/>
      <w:r w:rsidR="00CC15AB">
        <w:rPr>
          <w:lang w:val="en-US"/>
        </w:rPr>
        <w:t>, e-</w:t>
      </w:r>
      <w:proofErr w:type="spellStart"/>
      <w:r w:rsidR="00CC15AB">
        <w:rPr>
          <w:lang w:val="en-US"/>
        </w:rPr>
        <w:t>mailadress</w:t>
      </w:r>
      <w:proofErr w:type="spellEnd"/>
      <w:r w:rsidR="00CC15AB">
        <w:rPr>
          <w:lang w:val="en-US"/>
        </w:rPr>
        <w:t>:</w:t>
      </w:r>
      <w:r w:rsidR="00001C1A">
        <w:rPr>
          <w:lang w:val="en-US"/>
        </w:rPr>
        <w:t xml:space="preserve"> </w:t>
      </w:r>
      <w:r w:rsidR="00001C1A" w:rsidRPr="00C575A3">
        <w:rPr>
          <w:b/>
          <w:lang w:val="en-US"/>
        </w:rPr>
        <w:t>johan.aronsson@rjl.se</w:t>
      </w:r>
    </w:p>
    <w:p w14:paraId="7132D6AA" w14:textId="77777777" w:rsidR="00937264" w:rsidRDefault="00937264">
      <w:pPr>
        <w:rPr>
          <w:b/>
          <w:lang w:val="en-US"/>
        </w:rPr>
      </w:pPr>
    </w:p>
    <w:p w14:paraId="22EFE197" w14:textId="18C47E2E" w:rsidR="00FD0E98" w:rsidRPr="00937264" w:rsidRDefault="00FD0E98">
      <w:pPr>
        <w:rPr>
          <w:lang w:val="en-US"/>
        </w:rPr>
      </w:pPr>
      <w:r w:rsidRPr="00937264">
        <w:rPr>
          <w:b/>
          <w:lang w:val="en-US"/>
        </w:rPr>
        <w:t>Last date of application</w:t>
      </w:r>
      <w:r w:rsidR="00EB560F" w:rsidRPr="00937264">
        <w:rPr>
          <w:b/>
          <w:lang w:val="en-US"/>
        </w:rPr>
        <w:t xml:space="preserve">: </w:t>
      </w:r>
      <w:r w:rsidR="00E734B7" w:rsidRPr="00937264">
        <w:rPr>
          <w:b/>
          <w:lang w:val="en-US"/>
        </w:rPr>
        <w:t>August 31, 2015</w:t>
      </w:r>
      <w:r w:rsidR="00E734B7" w:rsidRPr="00937264">
        <w:rPr>
          <w:lang w:val="en-US"/>
        </w:rPr>
        <w:t xml:space="preserve">. First 6 </w:t>
      </w:r>
      <w:r w:rsidR="004C0E7F" w:rsidRPr="00937264">
        <w:rPr>
          <w:lang w:val="en-US"/>
        </w:rPr>
        <w:t>applications from target group of each country</w:t>
      </w:r>
      <w:r w:rsidR="00014425" w:rsidRPr="00937264">
        <w:rPr>
          <w:lang w:val="en-US"/>
        </w:rPr>
        <w:t xml:space="preserve"> will be</w:t>
      </w:r>
      <w:r w:rsidR="0061153E" w:rsidRPr="00937264">
        <w:rPr>
          <w:lang w:val="en-US"/>
        </w:rPr>
        <w:t xml:space="preserve"> </w:t>
      </w:r>
      <w:r w:rsidR="007E6772" w:rsidRPr="00937264">
        <w:rPr>
          <w:lang w:val="en-US"/>
        </w:rPr>
        <w:t>accepted</w:t>
      </w:r>
      <w:r w:rsidR="00DE376B" w:rsidRPr="00937264">
        <w:rPr>
          <w:lang w:val="en-US"/>
        </w:rPr>
        <w:t>.</w:t>
      </w:r>
    </w:p>
    <w:p w14:paraId="74D1FB87" w14:textId="77777777" w:rsidR="006719F7" w:rsidRPr="00937264" w:rsidRDefault="006719F7">
      <w:pPr>
        <w:rPr>
          <w:lang w:val="en-US"/>
        </w:rPr>
      </w:pPr>
    </w:p>
    <w:p w14:paraId="757FA685" w14:textId="2E613809" w:rsidR="000B6F5C" w:rsidRPr="00937264" w:rsidRDefault="000B6F5C">
      <w:pPr>
        <w:rPr>
          <w:u w:val="single"/>
          <w:lang w:val="en-US"/>
        </w:rPr>
      </w:pPr>
      <w:r w:rsidRPr="00937264">
        <w:rPr>
          <w:u w:val="single"/>
          <w:lang w:val="en-US"/>
        </w:rPr>
        <w:t>Contact:</w:t>
      </w:r>
    </w:p>
    <w:p w14:paraId="3D24230B" w14:textId="07F94791" w:rsidR="000B6F5C" w:rsidRPr="00937264" w:rsidRDefault="00C575A3">
      <w:pPr>
        <w:rPr>
          <w:lang w:val="en-US"/>
        </w:rPr>
      </w:pPr>
      <w:hyperlink r:id="rId8" w:history="1">
        <w:r w:rsidR="00937264" w:rsidRPr="006D018E">
          <w:rPr>
            <w:rStyle w:val="Hyperlnk"/>
            <w:lang w:val="en-US"/>
          </w:rPr>
          <w:t>mar.tulinius@gu.se</w:t>
        </w:r>
      </w:hyperlink>
      <w:bookmarkStart w:id="0" w:name="_GoBack"/>
      <w:bookmarkEnd w:id="0"/>
    </w:p>
    <w:p w14:paraId="6D44453E" w14:textId="02998490" w:rsidR="00DC46F8" w:rsidRPr="00937264" w:rsidRDefault="00C575A3">
      <w:pPr>
        <w:rPr>
          <w:lang w:val="en-US"/>
        </w:rPr>
      </w:pPr>
      <w:hyperlink r:id="rId9" w:history="1">
        <w:r w:rsidR="003039A2" w:rsidRPr="00937264">
          <w:rPr>
            <w:rStyle w:val="Hyperlnk"/>
            <w:lang w:val="en-US"/>
          </w:rPr>
          <w:t>johan.aronsson@rjl.se</w:t>
        </w:r>
      </w:hyperlink>
      <w:r w:rsidR="008B245F" w:rsidRPr="00937264">
        <w:rPr>
          <w:rStyle w:val="Hyperlnk"/>
          <w:lang w:val="en-US"/>
        </w:rPr>
        <w:t xml:space="preserve">  </w:t>
      </w:r>
    </w:p>
    <w:p w14:paraId="43E57D93" w14:textId="77777777" w:rsidR="003039A2" w:rsidRPr="00937264" w:rsidRDefault="003039A2">
      <w:pPr>
        <w:rPr>
          <w:lang w:val="en-US"/>
        </w:rPr>
      </w:pPr>
    </w:p>
    <w:sectPr w:rsidR="003039A2" w:rsidRPr="0093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7"/>
    <w:rsid w:val="00001C1A"/>
    <w:rsid w:val="000127E6"/>
    <w:rsid w:val="00014425"/>
    <w:rsid w:val="0003158D"/>
    <w:rsid w:val="00063055"/>
    <w:rsid w:val="00070398"/>
    <w:rsid w:val="00080027"/>
    <w:rsid w:val="000B5545"/>
    <w:rsid w:val="000B6F5C"/>
    <w:rsid w:val="000C0FF7"/>
    <w:rsid w:val="000E5937"/>
    <w:rsid w:val="00125DCE"/>
    <w:rsid w:val="00147269"/>
    <w:rsid w:val="001675EB"/>
    <w:rsid w:val="00180193"/>
    <w:rsid w:val="001C2378"/>
    <w:rsid w:val="001F4EAA"/>
    <w:rsid w:val="00204422"/>
    <w:rsid w:val="00223001"/>
    <w:rsid w:val="002B0B78"/>
    <w:rsid w:val="002E609E"/>
    <w:rsid w:val="003039A2"/>
    <w:rsid w:val="00313242"/>
    <w:rsid w:val="00386712"/>
    <w:rsid w:val="003A361E"/>
    <w:rsid w:val="003C0108"/>
    <w:rsid w:val="004423B2"/>
    <w:rsid w:val="004C0E7F"/>
    <w:rsid w:val="004C74E6"/>
    <w:rsid w:val="00504D77"/>
    <w:rsid w:val="00546306"/>
    <w:rsid w:val="0059344A"/>
    <w:rsid w:val="0061153E"/>
    <w:rsid w:val="00612053"/>
    <w:rsid w:val="00653A5E"/>
    <w:rsid w:val="006719F7"/>
    <w:rsid w:val="006A3049"/>
    <w:rsid w:val="007203DF"/>
    <w:rsid w:val="0073439D"/>
    <w:rsid w:val="007448AA"/>
    <w:rsid w:val="00754A2B"/>
    <w:rsid w:val="007E6772"/>
    <w:rsid w:val="00863EA8"/>
    <w:rsid w:val="008A38CE"/>
    <w:rsid w:val="008B1B1E"/>
    <w:rsid w:val="008B245F"/>
    <w:rsid w:val="008D067F"/>
    <w:rsid w:val="008E73EF"/>
    <w:rsid w:val="00937264"/>
    <w:rsid w:val="00995636"/>
    <w:rsid w:val="0099595A"/>
    <w:rsid w:val="009E4907"/>
    <w:rsid w:val="00A5320A"/>
    <w:rsid w:val="00A823C0"/>
    <w:rsid w:val="00B404B1"/>
    <w:rsid w:val="00B86249"/>
    <w:rsid w:val="00C00B98"/>
    <w:rsid w:val="00C23CB2"/>
    <w:rsid w:val="00C575A3"/>
    <w:rsid w:val="00C80062"/>
    <w:rsid w:val="00C82CBB"/>
    <w:rsid w:val="00CC15AB"/>
    <w:rsid w:val="00D30901"/>
    <w:rsid w:val="00D8423A"/>
    <w:rsid w:val="00DC46F8"/>
    <w:rsid w:val="00DE376B"/>
    <w:rsid w:val="00E71186"/>
    <w:rsid w:val="00E734B7"/>
    <w:rsid w:val="00E91554"/>
    <w:rsid w:val="00EB1298"/>
    <w:rsid w:val="00EB560F"/>
    <w:rsid w:val="00ED290F"/>
    <w:rsid w:val="00EF4BFA"/>
    <w:rsid w:val="00F81846"/>
    <w:rsid w:val="00F832C3"/>
    <w:rsid w:val="00F91CE4"/>
    <w:rsid w:val="00FB51C6"/>
    <w:rsid w:val="00FD0E98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49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C46F8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C74E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4E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C46F8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C74E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4E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ar.tulinius@gu.se" TargetMode="External"/><Relationship Id="rId9" Type="http://schemas.openxmlformats.org/officeDocument/2006/relationships/hyperlink" Target="mailto:johan.aronsson@rjl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257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Aronsson</dc:creator>
  <cp:lastModifiedBy>Johan Aronsson</cp:lastModifiedBy>
  <cp:revision>7</cp:revision>
  <dcterms:created xsi:type="dcterms:W3CDTF">2014-12-30T17:38:00Z</dcterms:created>
  <dcterms:modified xsi:type="dcterms:W3CDTF">2015-01-18T12:13:00Z</dcterms:modified>
</cp:coreProperties>
</file>